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29" w:rsidRDefault="00742B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976F29" w:rsidRDefault="00742B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976F29" w:rsidRDefault="00976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76F29" w:rsidRDefault="00976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76F29" w:rsidRDefault="00976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76F29" w:rsidRDefault="00976F29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76F29" w:rsidRDefault="00D90FA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</w:t>
      </w:r>
      <w:r w:rsidR="00742B63">
        <w:rPr>
          <w:rFonts w:ascii="Times New Roman" w:hAnsi="Times New Roman" w:cs="Times New Roman"/>
          <w:sz w:val="24"/>
        </w:rPr>
        <w:t xml:space="preserve">:                                                                                      УТВЕРЖДАЮ </w:t>
      </w:r>
    </w:p>
    <w:p w:rsidR="00976F29" w:rsidRDefault="00D90FA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заседании метод ком</w:t>
      </w:r>
      <w:r w:rsidR="00742B63">
        <w:rPr>
          <w:rFonts w:ascii="Times New Roman" w:hAnsi="Times New Roman" w:cs="Times New Roman"/>
          <w:sz w:val="24"/>
        </w:rPr>
        <w:t xml:space="preserve">                                                Директор ГАПОУ «ААПК»</w:t>
      </w:r>
    </w:p>
    <w:p w:rsidR="00D90FA0" w:rsidRDefault="00742B63">
      <w:pPr>
        <w:spacing w:after="0"/>
      </w:pPr>
      <w:r>
        <w:t>№1  от 31.08. 20</w:t>
      </w:r>
      <w:r>
        <w:t>24</w:t>
      </w:r>
      <w:r>
        <w:t xml:space="preserve"> г.  </w:t>
      </w:r>
    </w:p>
    <w:p w:rsidR="00976F29" w:rsidRDefault="00742B63">
      <w:pPr>
        <w:spacing w:after="0"/>
        <w:rPr>
          <w:rFonts w:ascii="Times New Roman" w:hAnsi="Times New Roman" w:cs="Times New Roman"/>
          <w:sz w:val="24"/>
        </w:rPr>
      </w:pPr>
      <w:r>
        <w:t xml:space="preserve">                                                                             </w:t>
      </w:r>
      <w:r w:rsidR="00D90FA0">
        <w:t xml:space="preserve">                                       </w:t>
      </w:r>
      <w:r>
        <w:t xml:space="preserve">             </w:t>
      </w:r>
      <w:proofErr w:type="spellStart"/>
      <w:r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976F29" w:rsidRDefault="00742B6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D90FA0">
        <w:rPr>
          <w:rFonts w:ascii="Times New Roman" w:hAnsi="Times New Roman" w:cs="Times New Roman"/>
          <w:sz w:val="24"/>
        </w:rPr>
        <w:t>Л.Г.Шайдуллина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«  31»августа  202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742B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по дисциплине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  <w:t>Физическая культура</w:t>
      </w:r>
    </w:p>
    <w:p w:rsidR="00976F29" w:rsidRDefault="00742B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ОоД. Физическая культура</w:t>
      </w:r>
    </w:p>
    <w:p w:rsidR="00976F29" w:rsidRDefault="00742B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976F29" w:rsidRDefault="00742B63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976F29" w:rsidRDefault="00742B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35.02.16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Эксплуатация и ремонт сельскохозяйственной </w:t>
      </w:r>
      <w:r>
        <w:rPr>
          <w:rFonts w:ascii="Times New Roman" w:hAnsi="Times New Roman" w:cs="Times New Roman"/>
          <w:sz w:val="28"/>
          <w:szCs w:val="28"/>
        </w:rPr>
        <w:t>техники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742B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</w:t>
      </w:r>
      <w:r w:rsidRPr="00D90F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976F29" w:rsidRDefault="00976F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742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на основе программы по учебной дисциплине «Физическая культура» по специальности</w:t>
      </w:r>
    </w:p>
    <w:p w:rsidR="00976F29" w:rsidRDefault="00742B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35.02.16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76F29" w:rsidRDefault="00976F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742B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976F29" w:rsidRDefault="00976F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742B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Бакиева</w:t>
      </w:r>
      <w:proofErr w:type="spellEnd"/>
      <w:r w:rsidRPr="00D9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физической культуры.</w:t>
      </w:r>
    </w:p>
    <w:p w:rsidR="00976F29" w:rsidRDefault="00976F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976F29">
        <w:tc>
          <w:tcPr>
            <w:tcW w:w="8028" w:type="dxa"/>
          </w:tcPr>
          <w:p w:rsidR="00976F29" w:rsidRDefault="00742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976F29" w:rsidRDefault="00742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976F29" w:rsidRDefault="0097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6F29" w:rsidRDefault="00742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№1  от 31.08. 202</w:t>
            </w:r>
            <w:r>
              <w:t>4</w:t>
            </w:r>
            <w:r>
              <w:t xml:space="preserve"> г.    </w:t>
            </w:r>
            <w:r>
              <w:t xml:space="preserve">                                                            </w:t>
            </w:r>
          </w:p>
          <w:p w:rsidR="00976F29" w:rsidRDefault="0097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6F29" w:rsidRDefault="0097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76F29" w:rsidRDefault="00976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742B63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76F29" w:rsidRDefault="00742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976F29" w:rsidRDefault="00742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976F29" w:rsidRDefault="00742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976F29" w:rsidRDefault="00742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976F29" w:rsidRDefault="00742B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976F29" w:rsidRDefault="00742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742B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 w:cs="Times New Roman"/>
          <w:sz w:val="28"/>
          <w:szCs w:val="28"/>
        </w:rPr>
        <w:t xml:space="preserve">ценочные средства предназначены для контроля и оценки образовательных достижений обучающихся, освоивших программу учебной дисциплины.   </w:t>
      </w:r>
      <w:r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</w:t>
      </w:r>
      <w:r>
        <w:rPr>
          <w:rFonts w:ascii="Times New Roman" w:hAnsi="Times New Roman" w:cs="Times New Roman"/>
          <w:sz w:val="28"/>
          <w:szCs w:val="28"/>
        </w:rPr>
        <w:t xml:space="preserve">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</w:t>
      </w:r>
      <w:r>
        <w:rPr>
          <w:rFonts w:ascii="Times New Roman" w:hAnsi="Times New Roman" w:cs="Times New Roman"/>
          <w:sz w:val="28"/>
          <w:szCs w:val="28"/>
        </w:rPr>
        <w:t>одготовки ответа при прохождении аттестации.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</w:t>
      </w:r>
      <w:r>
        <w:rPr>
          <w:rFonts w:ascii="Times New Roman" w:hAnsi="Times New Roman" w:cs="Times New Roman"/>
          <w:sz w:val="28"/>
          <w:szCs w:val="28"/>
        </w:rPr>
        <w:t>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гражданской позиции </w:t>
      </w:r>
      <w:r>
        <w:rPr>
          <w:rFonts w:ascii="Times New Roman" w:hAnsi="Times New Roman" w:cs="Times New Roman"/>
          <w:sz w:val="28"/>
          <w:szCs w:val="28"/>
        </w:rPr>
        <w:t>обучающегося как активного и ответственного члена российского общества;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вести совместную дея</w:t>
      </w:r>
      <w:r>
        <w:rPr>
          <w:rFonts w:ascii="Times New Roman" w:hAnsi="Times New Roman" w:cs="Times New Roman"/>
          <w:sz w:val="28"/>
          <w:szCs w:val="28"/>
        </w:rPr>
        <w:t>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</w:t>
      </w:r>
      <w:r>
        <w:rPr>
          <w:rFonts w:ascii="Times New Roman" w:hAnsi="Times New Roman" w:cs="Times New Roman"/>
          <w:sz w:val="28"/>
          <w:szCs w:val="28"/>
        </w:rPr>
        <w:t xml:space="preserve">му народу, чувства ответственности перед Родиной, гордости за свой край, свою Родину, свой язык и культуру, прошлое и настоящее </w:t>
      </w:r>
      <w:r>
        <w:rPr>
          <w:rFonts w:ascii="Times New Roman" w:hAnsi="Times New Roman" w:cs="Times New Roman"/>
          <w:sz w:val="28"/>
          <w:szCs w:val="28"/>
        </w:rPr>
        <w:lastRenderedPageBreak/>
        <w:t>многонационального народа России;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ценностное отношение к государственным символам, историческому и природному наследию, памятн</w:t>
      </w:r>
      <w:r>
        <w:rPr>
          <w:rFonts w:ascii="Times New Roman" w:hAnsi="Times New Roman" w:cs="Times New Roman"/>
          <w:sz w:val="28"/>
          <w:szCs w:val="28"/>
        </w:rPr>
        <w:t>икам, традициям народов России, достижениям России в науке, искусстве, спорте, технологиях и труде;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идейная убежденность, готовность к служению и защите Отечества, ответственность за его судьбу;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духовных ц</w:t>
      </w:r>
      <w:r>
        <w:rPr>
          <w:rFonts w:ascii="Times New Roman" w:hAnsi="Times New Roman" w:cs="Times New Roman"/>
          <w:sz w:val="28"/>
          <w:szCs w:val="28"/>
        </w:rPr>
        <w:t>енностей российского народа;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физического воспитания: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активное неприятие вредных привычек и иных форм причинения вреда физическому и психическому здоро</w:t>
      </w:r>
      <w:r>
        <w:rPr>
          <w:rFonts w:ascii="Times New Roman" w:hAnsi="Times New Roman" w:cs="Times New Roman"/>
          <w:sz w:val="28"/>
          <w:szCs w:val="28"/>
        </w:rPr>
        <w:t>вью;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к труду, осознание ценности мастерства, трудолюбие;</w:t>
      </w:r>
    </w:p>
    <w:p w:rsidR="00976F29" w:rsidRDefault="00976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Овладение универсальными учебными познавательными действиями: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базовы</w:t>
      </w:r>
      <w:r>
        <w:rPr>
          <w:rFonts w:ascii="Times New Roman" w:hAnsi="Times New Roman" w:cs="Times New Roman"/>
          <w:sz w:val="28"/>
          <w:szCs w:val="28"/>
        </w:rPr>
        <w:t>е логические действия: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 формулировать и актуализировать проблему, рассматривать ее всесторонне;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устанавливать существенный признак или основания для сравнения, классификации и обобщения;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базовые исследовательские действия: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</w:t>
      </w:r>
      <w:r>
        <w:rPr>
          <w:rFonts w:ascii="Times New Roman" w:hAnsi="Times New Roman" w:cs="Times New Roman"/>
          <w:sz w:val="28"/>
          <w:szCs w:val="28"/>
        </w:rPr>
        <w:t>выками учебно-исследовательской и проектной деятельности, навыками разрешения проблем;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овладение видами деятельности по получе</w:t>
      </w:r>
      <w:r>
        <w:rPr>
          <w:rFonts w:ascii="Times New Roman" w:hAnsi="Times New Roman" w:cs="Times New Roman"/>
          <w:sz w:val="28"/>
          <w:szCs w:val="28"/>
        </w:rPr>
        <w:t>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анализировать полученные в ходе решения задачи результаты, критически оценивать их достоверность, - </w:t>
      </w:r>
      <w:r>
        <w:rPr>
          <w:rFonts w:ascii="Times New Roman" w:hAnsi="Times New Roman" w:cs="Times New Roman"/>
          <w:sz w:val="28"/>
          <w:szCs w:val="28"/>
        </w:rPr>
        <w:t>прогнозировать изменение в новых условиях;</w:t>
      </w:r>
    </w:p>
    <w:p w:rsidR="00976F29" w:rsidRDefault="00976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Овладение универсальными коммуникативными действиями: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общение: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коммуникации во всех сферах жизни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совместная деятельность: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понимать и использовать преимущества командной и индивидуальной р</w:t>
      </w:r>
      <w:r>
        <w:rPr>
          <w:rFonts w:ascii="Times New Roman" w:hAnsi="Times New Roman" w:cs="Times New Roman"/>
          <w:sz w:val="28"/>
          <w:szCs w:val="28"/>
        </w:rPr>
        <w:t>аботы;</w:t>
      </w:r>
    </w:p>
    <w:p w:rsidR="00976F29" w:rsidRDefault="00742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976F29">
      <w:pPr>
        <w:rPr>
          <w:rFonts w:ascii="Times New Roman" w:hAnsi="Times New Roman" w:cs="Times New Roman"/>
          <w:sz w:val="28"/>
          <w:szCs w:val="28"/>
        </w:rPr>
        <w:sectPr w:rsidR="00976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6F29" w:rsidRDefault="00742B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.Контроль и оценка ре</w:t>
      </w: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зультатов освоения УЧЕБНОЙ Дисциплины</w:t>
      </w: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4662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2"/>
        <w:gridCol w:w="5190"/>
        <w:gridCol w:w="4770"/>
      </w:tblGrid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дисциплины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ПК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 оценки</w:t>
            </w:r>
          </w:p>
        </w:tc>
      </w:tr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техники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Родину, свой язык и культуру, прошлое и настоящее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многонационального народа России;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нальной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976F29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ценностное отношение к государственным символам, историческому и природно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  <w:p w:rsidR="00976F29" w:rsidRDefault="00976F29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здорового и безопасного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образа жизни, ответственного отношения к своему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здоровью;</w:t>
            </w:r>
          </w:p>
          <w:p w:rsidR="00976F29" w:rsidRDefault="00742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ний,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1287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разрабатывать план решения проблемы с уч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етом анализа имеющихся материальных и нематериальных ресурсов;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 xml:space="preserve">- самостоятельно осуществлять познавательную деятельность, выявлять проблемы, ставить и формулировать </w:t>
            </w: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>собственные задачи в образовательной деятельности и жизненных ситуациях;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техники базовых элементов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lastRenderedPageBreak/>
              <w:t xml:space="preserve">- социальных навыков, включающих способность выстраивать отношения с другими людьми, </w:t>
            </w: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>заботиться, проявлять интерес и разрешать конфликты;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Физической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поддержания необходимого уровня физической подготовленности.</w:t>
            </w:r>
          </w:p>
          <w:p w:rsidR="00976F29" w:rsidRDefault="00976F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tabs>
                <w:tab w:val="left" w:pos="869"/>
              </w:tabs>
              <w:spacing w:after="180" w:line="278" w:lineRule="exact"/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Всероссийского физкультурно-спортивного комплекса "Готов к труду и обороне" (ГТО);</w:t>
            </w:r>
          </w:p>
          <w:p w:rsidR="00976F29" w:rsidRDefault="00976F2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-; владение современными технологиями укрепления и сохранения здоровья, поддержания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работоспособности, профилактики заболеваний, связанных с учебной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производственной деятельностью;</w:t>
            </w:r>
          </w:p>
          <w:p w:rsidR="00976F29" w:rsidRDefault="00976F2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культуры для сохранения укрепления здоровья в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владение основными способами самоконтроля индивидуальных показател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здоровья, умственной и физической работоспособности, динамики физического развития и физических качеств;</w:t>
            </w:r>
          </w:p>
          <w:p w:rsidR="00976F29" w:rsidRDefault="00976F2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выполнения комплексов упражнений, тестирования физических качеств по дневнику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владение физическими упражнениями разной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976F29" w:rsidRDefault="00976F29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F29" w:rsidRDefault="00976F2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выполнения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976F29" w:rsidRDefault="00976F29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техники базовых элементов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спорт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976F29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976F29" w:rsidRDefault="00976F29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976F29" w:rsidRDefault="00742B63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76F29" w:rsidRDefault="00976F29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выполнения комплексов упражнений, тестирования физических качеств по дневнику самоконтроля.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976F29" w:rsidRDefault="00742B63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976F29" w:rsidRDefault="00742B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Демонстрация и выполнение упражнений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 фрагментов занятий.</w:t>
            </w:r>
          </w:p>
        </w:tc>
      </w:tr>
    </w:tbl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29" w:rsidRDefault="00742B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76F29" w:rsidRDefault="00976F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76F29" w:rsidRDefault="00976F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860"/>
      </w:tblGrid>
      <w:tr w:rsidR="00976F2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29" w:rsidRDefault="00742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976F29" w:rsidRDefault="00742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29" w:rsidRDefault="00742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76F2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проводить самоконтроль при занятиях физическими упражнениям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и; 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осуществлять творческое сотрудничество в коллективн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ых формах занятий физической культурой; 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>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рганизма; 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976F29" w:rsidRDefault="00742B63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976F29" w:rsidRDefault="00742B63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х заболеваний, вредных привычек и увеличение продолжительности жизни; </w:t>
            </w:r>
          </w:p>
          <w:p w:rsidR="00976F29" w:rsidRDefault="00742B63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976F29" w:rsidRDefault="00742B63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976F29" w:rsidRDefault="00742B63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олучают индивидуальные задания во время занятий.</w:t>
            </w: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стических упражнений (преподаватель контролирует).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проведения тестирования и контрольных занятий. 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урока, контрольных занятий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Опрос в процессе занятия.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76F29" w:rsidRDefault="00976F29">
      <w:pPr>
        <w:rPr>
          <w:rFonts w:ascii="Times New Roman" w:hAnsi="Times New Roman" w:cs="Times New Roman"/>
          <w:sz w:val="28"/>
          <w:szCs w:val="28"/>
        </w:rPr>
      </w:pP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Оценка освоения учебной дисциплины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</w:t>
      </w:r>
      <w:r>
        <w:rPr>
          <w:rFonts w:ascii="Times New Roman" w:hAnsi="Times New Roman" w:cs="Times New Roman"/>
          <w:sz w:val="28"/>
          <w:szCs w:val="28"/>
        </w:rPr>
        <w:t xml:space="preserve"> физической подготовленности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</w:t>
      </w:r>
      <w:r>
        <w:rPr>
          <w:rFonts w:ascii="Times New Roman" w:hAnsi="Times New Roman" w:cs="Times New Roman"/>
          <w:sz w:val="28"/>
          <w:szCs w:val="28"/>
        </w:rPr>
        <w:t>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</w:t>
      </w:r>
      <w:r>
        <w:rPr>
          <w:rFonts w:ascii="Times New Roman" w:hAnsi="Times New Roman" w:cs="Times New Roman"/>
          <w:sz w:val="28"/>
          <w:szCs w:val="28"/>
        </w:rPr>
        <w:t xml:space="preserve"> на семестр, студенты сдают зачет по теоретическому разделу. Оценка должна быть не ниже удовлетворительно.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</w:t>
      </w:r>
      <w:r>
        <w:rPr>
          <w:rFonts w:ascii="Times New Roman" w:hAnsi="Times New Roman" w:cs="Times New Roman"/>
          <w:sz w:val="28"/>
          <w:szCs w:val="28"/>
        </w:rPr>
        <w:t>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</w:t>
      </w:r>
      <w:r>
        <w:rPr>
          <w:rFonts w:ascii="Times New Roman" w:hAnsi="Times New Roman" w:cs="Times New Roman"/>
          <w:sz w:val="28"/>
          <w:szCs w:val="28"/>
        </w:rPr>
        <w:t xml:space="preserve">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>
        <w:rPr>
          <w:rFonts w:ascii="Times New Roman" w:hAnsi="Times New Roman" w:cs="Times New Roman"/>
          <w:sz w:val="28"/>
          <w:szCs w:val="28"/>
        </w:rPr>
        <w:lastRenderedPageBreak/>
        <w:t>складывается из оценок практических умений и навыков и теоретических знаний и выставляется в по</w:t>
      </w:r>
      <w:r>
        <w:rPr>
          <w:rFonts w:ascii="Times New Roman" w:hAnsi="Times New Roman" w:cs="Times New Roman"/>
          <w:sz w:val="28"/>
          <w:szCs w:val="28"/>
        </w:rPr>
        <w:t xml:space="preserve">льзу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Задания для текущего контроля знаний студентов: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"4"-</w:t>
      </w:r>
      <w:r>
        <w:rPr>
          <w:rFonts w:ascii="Times New Roman" w:hAnsi="Times New Roman" w:cs="Times New Roman"/>
          <w:sz w:val="28"/>
          <w:szCs w:val="28"/>
        </w:rPr>
        <w:t xml:space="preserve"> за тот же ответ, если в нем содержатся небольшие неточности и незначительные ошибки;</w:t>
      </w:r>
    </w:p>
    <w:p w:rsidR="00976F29" w:rsidRDefault="0074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</w:t>
      </w:r>
      <w:r>
        <w:rPr>
          <w:rFonts w:ascii="Times New Roman" w:hAnsi="Times New Roman" w:cs="Times New Roman"/>
          <w:sz w:val="28"/>
          <w:szCs w:val="28"/>
        </w:rPr>
        <w:t>актики.\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976F29" w:rsidRDefault="00742B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Оценка "5"- за ответ, в котором обучающийся демонстрирует глубокое понимание сущности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материала; логично его излагает, используя в деятельности;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"3"- за ответ, в котором отсутствует логическая последовательность, имеются пробелы в знании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материала, нет должной аргументации и умения использовать знания на практике.</w:t>
      </w: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девушки 500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9.3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Прыжки через скакалку за 1 мин. (кол-во раз)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Поднимание и опускание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76F29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Приседание - юноши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попыток - 2 без ошибок</w:t>
            </w:r>
          </w:p>
        </w:tc>
      </w:tr>
    </w:tbl>
    <w:p w:rsidR="00976F29" w:rsidRDefault="00742B6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976F29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976F29" w:rsidRDefault="00742B6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культура ориентирована на совершенствование...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Величина нагрузки физических упражнений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обусловлена...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ку, если вы, стоя у стены, касаетесь ее...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 человека, позволяющий передвигаться с большой скоростью;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промежуток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времени;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до 140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двигательные действия, выполняемые с максимальной амплитудой движений;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Правильное распределение основных физиологических потребностей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течение суток (сна, бодрствования, приема пищи)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длительное время выполнять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заданную работу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лучшее выполнение упражнений;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физической подготовки, который обеспечивает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наибольший эффект, нацеленный на оздоровление: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спорта, который обеспечивает наибольший эффект для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силы: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гимнастика;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направления использования физической культуры способствуют формированию…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Основными показателями физического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человека являются: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антропометрические характеристики человека;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омендуется: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использовать упражнения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небольшим отягощением и большим количеством повторений.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«перешагиванием»;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«перекатом»;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Олимпийский символ представляет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собой пять переплетенных колец, расположенных слева направо в следующем порядке: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вверху — голубое, черное и красное, внизу —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желтое и зеленое;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тикой;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 выносливостью как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длительно совершать физическую работу, практически не утомляясь;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 быстро набирать скорость;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ктуре типы работ;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«Главное не победа,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участие»;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защищает голову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спортсмена. б) ворота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Мягкие матрасы, на которые падают спортсмены после выполнения прыжка.  а) маты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– 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а) 7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 C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38-40: 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соответствующую строку бланка ответов запишите полный ответ на вопрос.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819"/>
        <w:gridCol w:w="2813"/>
      </w:tblGrid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976F29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976F29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выберите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букву, соответствующую правильному варианту ответа и запишите ее в бланк ответов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ношение сумки,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портфеля на одном плече.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менее стандартно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течение каждого дня;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свойства человека, обеспечивающие возможность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воздействовать на внешние силы за счет мышечных напряжений;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ункциональных возможностей систем энергообеспечения;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бег на короткие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на средние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организацию и проведение учебных и внеурочных занятий в соответствии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гигиеническими требованиями.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Система мероприятий позволяющая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использовать естественные силы природы: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счет мышечных усилий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человека выполнять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упражнения с большой амплитудой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скорость, быстрота,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сила, гибкость;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приспособление организма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воздействию вешней среды;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растереть обмороженное место мягкой тканью;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приложить тепло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обмороженному месту.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спорта, который обеспечивает наибольший эффект для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скоростных способностей: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тренировочного процесса;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Для составления комплексов упражнений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мышечной массы тела рекомендуется: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относительно небольшим отягощением и большим количеством повторений.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Египет.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д) выносливость;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А, Г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 двигательные действия, быстро их перестраивать в соответствии с изменяющимися условиями;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ловко управлять двигательными действиями в зависимости от уровня развития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двигательных качеств человека.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противостоять утомлению, вызываемому относительно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положительными напряжениями значительной величины;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преодолевать внешнее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сопротивление или противодействовать ему с помощью мышечных усилий.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морфофункциональных свойств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опорно-двигательного аппарата человека, определяющий глубину наклона;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эластичность мышц и связок.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Правила баскетбола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ничейном счете в основное время предусматривают дополнительный период продолжительностью: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тран-участниц Игр Олимпиады;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976F29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976F29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1-Б, 2-А,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3-В</w:t>
                  </w:r>
                </w:p>
              </w:tc>
            </w:tr>
          </w:tbl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падают спортсмены после выполнения прыжка.  а) маты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Она защищает глаза спортсмена от воды. 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сетка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защищает голову спортсмена.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ворота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Ею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отбивают воланы и мячи. б) ролики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снарядах.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шипы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игроков на площадке в игре гандбол в) 5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976F29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976F29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направленный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976F29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976F29" w:rsidRDefault="00976F2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976F29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976F29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Физическая культура ориентирована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совершенствование...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сочетанием объема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интенсивности двигательных действий;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затылком, ягодицами, пятками;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большой скоростью;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нагрузки, которые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160 ударов в минуту.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 самостоятельных занятиях легкой атлетикой основным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методом контроля физической нагрузкой является: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двигательные действия, выполняемые с максимальной скоростью;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Регулярное занятие физической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культурой и спортом, правильное распределение активного и пассивного отдыха,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Правильное распределение основных физиологических потребностей в течение суток (сна, бодрствования, приема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пищи)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анную работу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Назовите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здорового образа жизни: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все перечисленное.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изической культурой, обеспечивает: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регулярные занятия оздоровительными физическими упражнениями на свежем воздухе;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атлетика.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плавание;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направления использования физической культуры способствуют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формированию…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 преимущественно проявляются в сфере: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антропометрические характеристики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результаты прыжка в длину с места;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и только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 переходить к упражнениям на другую группу мышц.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большое количество подходов и ограничивать количество повторений в одном подходе.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показателем, характеризующим стадии развития организма, является: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биологический возраст;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Олимпийский символ представляет собой пять переплетенных колец, расположенных слева направо в следующем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порядке: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вверху — голубое, черное, красное, внизу — зеленое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желтое.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тывается при броске в корзину: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 любого места внутри трех очковой линии.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психофизических свойств человека,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обусловливающий возможность выполнять разнообразные физические нагрузки;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сохранять заданные параметры работы.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 с максимальной скоростью на короткие дистанции.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выполнять большой объем работы.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976F29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976F29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2) Ею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отбивают воланы и мячи. б) ролики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глаза спортсмена от воды. в) сетка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Первый чемпионат Мира по волейболу б) 1990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Создана Мировая лига по волейболу в) 1949 г.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976F29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976F29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выполнению заданий № 38-40: В соответствующую строку бланка ответов запишите полный ответ на вопрос.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976F29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двигательного действия следует начинать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976F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что...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жений.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комплекс физических свойств организма, позв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настойчивости,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выдержки, мужества, умения терпеть;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культурой, часто приводит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правилам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оказание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доврачебной медицинской помощи;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Привычно правильное положение тела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покое и в движении,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движение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й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сочетание воздушных и солнечных ванн с гимнастикой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подвижными играми.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гребля;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процесс приспособления организма к меняющимся условиям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способности организма;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чередовать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серию упражнений, включающую в работу разные мышечные группы.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быстрота;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мышц;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 гибкостью как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физическим качеством понимается: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игательного аппарата,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определяющих подвижность его звеньев;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пять принципов олимпийского движения;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976F29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6F29" w:rsidRDefault="00742B63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Создана Мировая лига по волейболу в) 1949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падают спортсмены после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прыжка.  а) маты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защищает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голову спортсмена. б) ворота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мячи. б) ролики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поход или экскурсия по определенному маршруту.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шипы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976F29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Величина нагрузки физических упражнений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6F29" w:rsidRDefault="00976F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976F2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976F29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976F2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76F29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976F29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976F29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976F29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976F29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976F29" w:rsidRDefault="00742B6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976F29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976F29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посещении занятий</w:t>
            </w:r>
          </w:p>
        </w:tc>
      </w:tr>
      <w:tr w:rsidR="00976F29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976F29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976F29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976F29" w:rsidRDefault="00976F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Легкая атлетика: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Сгибание и разгибание рук в упоре на брусьях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(кол-во раз), (юноши);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и опускание тулови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ща из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Волейбол: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Передача мяча в парах через сетку;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 собой, одна снизу;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976F29" w:rsidRDefault="00976F2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976F29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976F29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глубокие познания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освоенном материале</w:t>
            </w:r>
          </w:p>
        </w:tc>
      </w:tr>
      <w:tr w:rsidR="00976F29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976F29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976F29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 не освоен, знания ниже базового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уровня</w:t>
            </w:r>
          </w:p>
        </w:tc>
      </w:tr>
    </w:tbl>
    <w:p w:rsidR="00976F29" w:rsidRDefault="00976F2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976F29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976F29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976F29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976F29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976F29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6F29" w:rsidRDefault="00742B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976F29" w:rsidRDefault="00742B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 Физическая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культура. — М., 2012.</w:t>
      </w:r>
    </w:p>
    <w:p w:rsidR="00976F29" w:rsidRDefault="00742B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976F29" w:rsidRDefault="00742B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976F29" w:rsidRDefault="00742B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976F29" w:rsidRDefault="00742B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чебное пособие. Мин. Образ. РФ. Изд.: Дрофа, 2013.</w:t>
      </w: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пособие для студентов вузов: в 3 ч. Физическое воспитание молодежи с профессиональной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 Физическая культура в специальном образовании. — М., 2006.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М.М.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В.Д.Сонькина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2007.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тетов физической культуры. — М., 2005.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 И.И. Основы здорового об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раза жизни и первая медицинская помощь: учебное пособие/И.И.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Нестеров А.А. Физическая культура и спорт. Методология, теория, практика/А.А. Нестеров, И.С.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М.: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Академия, 2009.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976F29" w:rsidRDefault="00742B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аленко Т.Г. Основы теории знаний в системе физического воспитания: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976F29" w:rsidRDefault="00742B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976F29" w:rsidRDefault="00742B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976F29" w:rsidRDefault="00742B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976F29" w:rsidRDefault="00742B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976F29" w:rsidRDefault="00742B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976F29" w:rsidRDefault="00742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742B6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6F29" w:rsidRDefault="00976F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76F29">
      <w:pgSz w:w="16838" w:h="11906" w:orient="landscape"/>
      <w:pgMar w:top="1701" w:right="1134" w:bottom="1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B63" w:rsidRDefault="00742B63">
      <w:pPr>
        <w:spacing w:line="240" w:lineRule="auto"/>
      </w:pPr>
      <w:r>
        <w:separator/>
      </w:r>
    </w:p>
  </w:endnote>
  <w:endnote w:type="continuationSeparator" w:id="0">
    <w:p w:rsidR="00742B63" w:rsidRDefault="00742B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B63" w:rsidRDefault="00742B63">
      <w:pPr>
        <w:spacing w:after="0"/>
      </w:pPr>
      <w:r>
        <w:separator/>
      </w:r>
    </w:p>
  </w:footnote>
  <w:footnote w:type="continuationSeparator" w:id="0">
    <w:p w:rsidR="00742B63" w:rsidRDefault="00742B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0B7833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9D20BCF"/>
    <w:multiLevelType w:val="multilevel"/>
    <w:tmpl w:val="29D20B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5A2B2F"/>
    <w:multiLevelType w:val="multilevel"/>
    <w:tmpl w:val="7A5A2B2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321D5"/>
    <w:rsid w:val="001954A3"/>
    <w:rsid w:val="00213422"/>
    <w:rsid w:val="00265B9D"/>
    <w:rsid w:val="003C46C8"/>
    <w:rsid w:val="0040095E"/>
    <w:rsid w:val="00437CCB"/>
    <w:rsid w:val="00575737"/>
    <w:rsid w:val="005C70FA"/>
    <w:rsid w:val="00742B63"/>
    <w:rsid w:val="007560F2"/>
    <w:rsid w:val="00773A17"/>
    <w:rsid w:val="0078658B"/>
    <w:rsid w:val="007E2E97"/>
    <w:rsid w:val="007F2F7E"/>
    <w:rsid w:val="00913650"/>
    <w:rsid w:val="00976F29"/>
    <w:rsid w:val="00A039E1"/>
    <w:rsid w:val="00A25538"/>
    <w:rsid w:val="00B011E6"/>
    <w:rsid w:val="00B41F39"/>
    <w:rsid w:val="00BC0025"/>
    <w:rsid w:val="00BE7358"/>
    <w:rsid w:val="00CC6F38"/>
    <w:rsid w:val="00D602F9"/>
    <w:rsid w:val="00D80CA2"/>
    <w:rsid w:val="00D90FA0"/>
    <w:rsid w:val="00F24CE6"/>
    <w:rsid w:val="00FF2D28"/>
    <w:rsid w:val="53ED5E82"/>
    <w:rsid w:val="5DDB5D9D"/>
    <w:rsid w:val="64A96022"/>
    <w:rsid w:val="6ACB3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9962</Words>
  <Characters>56788</Characters>
  <Application>Microsoft Office Word</Application>
  <DocSecurity>0</DocSecurity>
  <Lines>473</Lines>
  <Paragraphs>133</Paragraphs>
  <ScaleCrop>false</ScaleCrop>
  <Company>Reanimator Extreme Edition</Company>
  <LinksUpToDate>false</LinksUpToDate>
  <CharactersWithSpaces>66617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10</cp:revision>
  <dcterms:created xsi:type="dcterms:W3CDTF">2023-09-11T07:41:00Z</dcterms:created>
  <dcterms:modified xsi:type="dcterms:W3CDTF">2025-10-23T06:54:00Z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E6A41368899F48E29D8230D80B299C14</vt:lpwstr>
  </property>
</Properties>
</file>